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0CED" w14:textId="74DBB489" w:rsidR="00E729C6" w:rsidRDefault="009C39F7">
      <w:r>
        <w:t>Bestyrrelsesmøde</w:t>
      </w:r>
      <w:r w:rsidR="00B94338">
        <w:t xml:space="preserve"> i Grundejerforeningen Kløverbladet,</w:t>
      </w:r>
      <w:r>
        <w:t xml:space="preserve"> </w:t>
      </w:r>
      <w:r w:rsidR="00234193">
        <w:t xml:space="preserve">15. </w:t>
      </w:r>
      <w:r>
        <w:t>August 2024</w:t>
      </w:r>
    </w:p>
    <w:p w14:paraId="59044227" w14:textId="7D61CC59" w:rsidR="009C39F7" w:rsidRDefault="009C39F7" w:rsidP="009C39F7">
      <w:pPr>
        <w:pStyle w:val="Listeafsnit"/>
        <w:numPr>
          <w:ilvl w:val="0"/>
          <w:numId w:val="1"/>
        </w:numPr>
      </w:pPr>
      <w:r>
        <w:t>Generende larm fra Lundbeck, og arbejde lørdag (10</w:t>
      </w:r>
      <w:r w:rsidR="00234193">
        <w:t>/</w:t>
      </w:r>
      <w:r>
        <w:t xml:space="preserve">8 og x/7). </w:t>
      </w:r>
      <w:r w:rsidR="00234193">
        <w:t xml:space="preserve">Lundbeck skal komme med en opdateret tidsplan, og </w:t>
      </w:r>
      <w:r>
        <w:t xml:space="preserve">hvornår der er larmende arbejde. </w:t>
      </w:r>
      <w:r w:rsidR="00234193">
        <w:t>Bo kontakter Lundbeck.</w:t>
      </w:r>
    </w:p>
    <w:p w14:paraId="1EB6BE2A" w14:textId="536219CC" w:rsidR="009C39F7" w:rsidRDefault="009C39F7" w:rsidP="009C39F7">
      <w:pPr>
        <w:pStyle w:val="Listeafsnit"/>
        <w:numPr>
          <w:ilvl w:val="0"/>
          <w:numId w:val="1"/>
        </w:numPr>
      </w:pPr>
      <w:r>
        <w:t>Arbejdsdag i Karensparken, Renee inviterer første weekend i oktober (søndag</w:t>
      </w:r>
      <w:r w:rsidR="00704B8B">
        <w:t xml:space="preserve"> </w:t>
      </w:r>
      <w:r w:rsidR="000C1BC7">
        <w:t>6</w:t>
      </w:r>
      <w:r w:rsidR="00704B8B">
        <w:t>. Kl 11</w:t>
      </w:r>
      <w:r>
        <w:t>)</w:t>
      </w:r>
      <w:r w:rsidR="00704B8B">
        <w:t>. Vi vil gerne søge lokaludvalget om fornyelse af træ-stativ med kube</w:t>
      </w:r>
      <w:r w:rsidR="000C1BC7">
        <w:t>.</w:t>
      </w:r>
    </w:p>
    <w:p w14:paraId="7C5B9DA6" w14:textId="12EBEC53" w:rsidR="00704B8B" w:rsidRDefault="00295CE5" w:rsidP="009C39F7">
      <w:pPr>
        <w:pStyle w:val="Listeafsnit"/>
        <w:numPr>
          <w:ilvl w:val="0"/>
          <w:numId w:val="1"/>
        </w:numPr>
      </w:pPr>
      <w:r>
        <w:t>Vi spørger kommunen om mulighed for at lave 20km zone. Så kan kommunen starte en høring (Renee og Søren)</w:t>
      </w:r>
    </w:p>
    <w:p w14:paraId="084E228F" w14:textId="04EFA1A1" w:rsidR="00295CE5" w:rsidRDefault="00295CE5" w:rsidP="009C39F7">
      <w:pPr>
        <w:pStyle w:val="Listeafsnit"/>
        <w:numPr>
          <w:ilvl w:val="0"/>
          <w:numId w:val="1"/>
        </w:numPr>
      </w:pPr>
      <w:r>
        <w:t xml:space="preserve">Vi er blevet oplyst om faskinernes funktion før vi startede </w:t>
      </w:r>
      <w:r w:rsidR="00234193">
        <w:t xml:space="preserve">regnvands-nedsivnings </w:t>
      </w:r>
      <w:r>
        <w:t xml:space="preserve">projektet, så vi </w:t>
      </w:r>
      <w:r w:rsidR="00234193">
        <w:t xml:space="preserve">er </w:t>
      </w:r>
      <w:r>
        <w:t>klar over</w:t>
      </w:r>
      <w:r w:rsidR="00234193">
        <w:t xml:space="preserve"> at de ikke forhindrer oversvømmelse ved en 25-års hændelse og værre</w:t>
      </w:r>
      <w:r>
        <w:t xml:space="preserve">.  Faskiner er ingen garanti for oversvømmelse. </w:t>
      </w:r>
      <w:r w:rsidR="00234193">
        <w:t xml:space="preserve">Dette blev også nævnt ved det fælles infomøde i 2023. </w:t>
      </w:r>
      <w:r>
        <w:t>Bo kontakter kommunen om projektet, i forhold til ændringerne på Trekronergade.</w:t>
      </w:r>
      <w:r w:rsidR="0083535B">
        <w:t xml:space="preserve"> Projektet kan ikke starte før fjernvarme</w:t>
      </w:r>
      <w:r w:rsidR="00234193">
        <w:t>- og regnvands-nedsivningsprojekterne</w:t>
      </w:r>
      <w:r w:rsidR="0083535B">
        <w:t xml:space="preserve"> i Trekronergade er </w:t>
      </w:r>
      <w:r w:rsidR="00234193">
        <w:t>afsluttede</w:t>
      </w:r>
      <w:r w:rsidR="0083535B">
        <w:t>.</w:t>
      </w:r>
    </w:p>
    <w:p w14:paraId="0626B7CF" w14:textId="4D4B4747" w:rsidR="00295CE5" w:rsidRDefault="00797A6C" w:rsidP="009C39F7">
      <w:pPr>
        <w:pStyle w:val="Listeafsnit"/>
        <w:numPr>
          <w:ilvl w:val="0"/>
          <w:numId w:val="1"/>
        </w:numPr>
      </w:pPr>
      <w:r>
        <w:t>Endepladserne i Karens- og Gerdasgade er en del af vejmatriklen, så vi bestemmer hvad der skal ske. Skater</w:t>
      </w:r>
      <w:r w:rsidR="00234193">
        <w:t>-</w:t>
      </w:r>
      <w:r>
        <w:t>rampen var et initiativ fra en beboer, og vi har efterfølgende frigivet 5000kr til fornyelse af plader. I mellemtiden er områderne delvist inddraget i regnvandsprojektet. Når Faskinerne er placeret, kan vi se hvad der er plads til.</w:t>
      </w:r>
    </w:p>
    <w:p w14:paraId="74A555C4" w14:textId="625493AE" w:rsidR="00797A6C" w:rsidRDefault="00797A6C" w:rsidP="009C39F7">
      <w:pPr>
        <w:pStyle w:val="Listeafsnit"/>
        <w:numPr>
          <w:ilvl w:val="0"/>
          <w:numId w:val="1"/>
        </w:numPr>
      </w:pPr>
      <w:r>
        <w:t>Asfaltbanen</w:t>
      </w:r>
      <w:r w:rsidR="00234193">
        <w:t>/boldburet</w:t>
      </w:r>
      <w:r>
        <w:t xml:space="preserve"> er en del af idrætsforeningen, og det blev besluttet at sætte nye boldkurve op. I mellemtiden er der gået mange penge til fornyelse af tennisbane, så bold</w:t>
      </w:r>
      <w:r w:rsidR="00234193">
        <w:t>k</w:t>
      </w:r>
      <w:r>
        <w:t>urvene er sat på pause.</w:t>
      </w:r>
    </w:p>
    <w:p w14:paraId="23069C2F" w14:textId="73929600" w:rsidR="00797A6C" w:rsidRDefault="0021126B" w:rsidP="009C39F7">
      <w:pPr>
        <w:pStyle w:val="Listeafsnit"/>
        <w:numPr>
          <w:ilvl w:val="0"/>
          <w:numId w:val="1"/>
        </w:numPr>
      </w:pPr>
      <w:r>
        <w:t xml:space="preserve">Lysstyrke fra gadelamper er normeret, og vi kan ikke ændre på det. Det anbefales at arbejde med </w:t>
      </w:r>
      <w:r w:rsidR="00234193">
        <w:t xml:space="preserve">en </w:t>
      </w:r>
      <w:r>
        <w:t>gardinløsning.</w:t>
      </w:r>
    </w:p>
    <w:p w14:paraId="2DC4A643" w14:textId="39FCC3EF" w:rsidR="0021126B" w:rsidRDefault="0021126B" w:rsidP="009C39F7">
      <w:pPr>
        <w:pStyle w:val="Listeafsnit"/>
        <w:numPr>
          <w:ilvl w:val="0"/>
          <w:numId w:val="1"/>
        </w:numPr>
      </w:pPr>
      <w:r>
        <w:t>Søren er ved at organisere en asfaltbehandling af frostskader i as</w:t>
      </w:r>
      <w:r w:rsidR="00234193">
        <w:t>f</w:t>
      </w:r>
      <w:r>
        <w:t>alt på vejen. Den dårlige afslutning i Karensgade skal typisk ligge et år, før det bliver fræset af, og et slidlag lægges på. Det gør HOFOR.</w:t>
      </w:r>
    </w:p>
    <w:p w14:paraId="09EE10B4" w14:textId="1322658B" w:rsidR="0021126B" w:rsidRPr="000F0A83" w:rsidRDefault="0083535B" w:rsidP="000F0A83">
      <w:pPr>
        <w:pStyle w:val="Listeafsnit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</w:rPr>
      </w:pPr>
      <w:r>
        <w:t xml:space="preserve">Der gives støtte til plantning af træer </w:t>
      </w:r>
      <w:r w:rsidR="000F0A83">
        <w:t xml:space="preserve">på egen grund, hvis det kan ses fra vejen </w:t>
      </w:r>
      <w:r>
        <w:t>(</w:t>
      </w:r>
      <w:hyperlink r:id="rId5" w:tgtFrame="_blank" w:history="1">
        <w:r w:rsidR="000F0A83" w:rsidRPr="000F0A83">
          <w:rPr>
            <w:rStyle w:val="Hyperlink"/>
            <w:rFonts w:ascii="Verdana" w:hAnsi="Verdana"/>
            <w:sz w:val="18"/>
            <w:szCs w:val="18"/>
          </w:rPr>
          <w:t>https://frak.dk/partnerskabstraer/#:~:text=I%20f%C3%A5r%20gratis%20tr%C3%A6er%20fra,f%C3%A5r%20flere%20muligheder%20i%20livet.</w:t>
        </w:r>
      </w:hyperlink>
      <w:r w:rsidR="000F0A83">
        <w:rPr>
          <w:rFonts w:ascii="Verdana" w:hAnsi="Verdana"/>
          <w:color w:val="000000"/>
          <w:sz w:val="18"/>
          <w:szCs w:val="18"/>
        </w:rPr>
        <w:t>)</w:t>
      </w:r>
      <w:r>
        <w:t>.</w:t>
      </w:r>
      <w:r w:rsidR="00234193">
        <w:t xml:space="preserve"> </w:t>
      </w:r>
    </w:p>
    <w:p w14:paraId="6CAC80CB" w14:textId="69E39CD6" w:rsidR="006D07BE" w:rsidRDefault="0083535B" w:rsidP="00DD3B36">
      <w:pPr>
        <w:pStyle w:val="Listeafsnit"/>
        <w:numPr>
          <w:ilvl w:val="0"/>
          <w:numId w:val="1"/>
        </w:numPr>
      </w:pPr>
      <w:r>
        <w:t>Bestyrrelsen konstituterer sig som følger; Klaus som kasserer, Bo som formand, Thommi som supleant</w:t>
      </w:r>
      <w:r w:rsidR="006D07BE">
        <w:t>, Renee som mødekoordinator, Tina som referent, Søren som Næstfor</w:t>
      </w:r>
      <w:r w:rsidR="00DD3B36">
        <w:t>mand</w:t>
      </w:r>
    </w:p>
    <w:sectPr w:rsidR="006D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3351"/>
    <w:multiLevelType w:val="hybridMultilevel"/>
    <w:tmpl w:val="D95E82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F7"/>
    <w:rsid w:val="000C1BC7"/>
    <w:rsid w:val="000F0A83"/>
    <w:rsid w:val="00126241"/>
    <w:rsid w:val="001659D9"/>
    <w:rsid w:val="0021126B"/>
    <w:rsid w:val="00234193"/>
    <w:rsid w:val="00295CE5"/>
    <w:rsid w:val="00555B77"/>
    <w:rsid w:val="005B719D"/>
    <w:rsid w:val="006D07BE"/>
    <w:rsid w:val="00704B8B"/>
    <w:rsid w:val="00797A6C"/>
    <w:rsid w:val="0083535B"/>
    <w:rsid w:val="009C39F7"/>
    <w:rsid w:val="00B94338"/>
    <w:rsid w:val="00C12E06"/>
    <w:rsid w:val="00D51ADF"/>
    <w:rsid w:val="00DD3B36"/>
    <w:rsid w:val="00E7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0AA9"/>
  <w15:chartTrackingRefBased/>
  <w15:docId w15:val="{3A113C2A-D9A4-4503-8C0E-D45EC927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3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3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3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3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3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3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3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3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3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3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3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39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39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39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39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39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39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3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C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3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3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3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C39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39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C39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3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39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39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D07B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07B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F0A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ref-web.de/mail/client/8GRPSo4ClWg/dereferrer/?redirectUrl=https%3A%2F%2Ffrak.dk%2Fpartnerskabstraer%2F%23%3A%7E%3Atext%3DI%2520f%25C3%25A5r%2520gratis%2520tr%25C3%25A6er%2520fra%2Cf%25C3%25A5r%2520flere%2520muligheder%2520i%2520live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Heinemann</dc:creator>
  <cp:keywords/>
  <dc:description/>
  <cp:lastModifiedBy>Mie Møller Olesen</cp:lastModifiedBy>
  <cp:revision>2</cp:revision>
  <dcterms:created xsi:type="dcterms:W3CDTF">2024-08-27T05:02:00Z</dcterms:created>
  <dcterms:modified xsi:type="dcterms:W3CDTF">2024-08-27T05:02:00Z</dcterms:modified>
</cp:coreProperties>
</file>